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53B97392" w14:textId="77777777" w:rsidR="0021758F" w:rsidRDefault="0021758F" w:rsidP="00CB3098">
      <w:pPr>
        <w:pStyle w:val="a5"/>
      </w:pP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AE52496" w14:textId="77777777" w:rsidR="0021758F" w:rsidRPr="00430E6D" w:rsidRDefault="0021758F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932D4C" w14:textId="77777777" w:rsidR="00A40A37" w:rsidRDefault="00A40A37" w:rsidP="002855A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Представители Министерства лесного хозяйства прошли обучение</w:t>
      </w:r>
    </w:p>
    <w:p w14:paraId="56EEA62C" w14:textId="077BC0A0" w:rsidR="004B09AE" w:rsidRPr="002855A2" w:rsidRDefault="00A40A37" w:rsidP="002855A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в</w:t>
      </w:r>
      <w:r w:rsidR="004B09AE" w:rsidRPr="002855A2">
        <w:rPr>
          <w:rFonts w:ascii="Arial" w:eastAsia="Arial Unicode MS" w:hAnsi="Arial" w:cs="Arial"/>
          <w:b/>
          <w:sz w:val="26"/>
          <w:szCs w:val="26"/>
        </w:rPr>
        <w:t xml:space="preserve"> «Школ</w:t>
      </w:r>
      <w:r>
        <w:rPr>
          <w:rFonts w:ascii="Arial" w:eastAsia="Arial Unicode MS" w:hAnsi="Arial" w:cs="Arial"/>
          <w:b/>
          <w:sz w:val="26"/>
          <w:szCs w:val="26"/>
        </w:rPr>
        <w:t>е</w:t>
      </w:r>
      <w:r w:rsidR="004B09AE" w:rsidRPr="002855A2">
        <w:rPr>
          <w:rFonts w:ascii="Arial" w:eastAsia="Arial Unicode MS" w:hAnsi="Arial" w:cs="Arial"/>
          <w:b/>
          <w:sz w:val="26"/>
          <w:szCs w:val="26"/>
        </w:rPr>
        <w:t xml:space="preserve"> электронной регистрации»</w:t>
      </w:r>
    </w:p>
    <w:p w14:paraId="1C69B809" w14:textId="215EEB41" w:rsidR="004B09AE" w:rsidRPr="002855A2" w:rsidRDefault="00756110" w:rsidP="002855A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при </w:t>
      </w:r>
      <w:r w:rsidR="004B09AE" w:rsidRPr="002855A2">
        <w:rPr>
          <w:rFonts w:ascii="Arial" w:eastAsia="Arial Unicode MS" w:hAnsi="Arial" w:cs="Arial"/>
          <w:b/>
          <w:sz w:val="26"/>
          <w:szCs w:val="26"/>
        </w:rPr>
        <w:t>Управлени</w:t>
      </w:r>
      <w:r>
        <w:rPr>
          <w:rFonts w:ascii="Arial" w:eastAsia="Arial Unicode MS" w:hAnsi="Arial" w:cs="Arial"/>
          <w:b/>
          <w:sz w:val="26"/>
          <w:szCs w:val="26"/>
        </w:rPr>
        <w:t>и</w:t>
      </w:r>
      <w:r w:rsidR="004B09AE" w:rsidRPr="002855A2">
        <w:rPr>
          <w:rFonts w:ascii="Arial" w:eastAsia="Arial Unicode MS" w:hAnsi="Arial" w:cs="Arial"/>
          <w:b/>
          <w:sz w:val="26"/>
          <w:szCs w:val="26"/>
        </w:rPr>
        <w:t xml:space="preserve"> </w:t>
      </w:r>
      <w:proofErr w:type="spellStart"/>
      <w:r w:rsidR="004B09AE" w:rsidRPr="002855A2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="004B09AE" w:rsidRPr="002855A2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</w:t>
      </w:r>
    </w:p>
    <w:p w14:paraId="3ED01A9B" w14:textId="77777777" w:rsidR="002855A2" w:rsidRDefault="002855A2" w:rsidP="00A24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CEBEA" w14:textId="36F6E93F" w:rsidR="004B09AE" w:rsidRDefault="00E3432A" w:rsidP="00EA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популяризации процесса </w:t>
      </w:r>
      <w:r w:rsidRPr="00A24757">
        <w:rPr>
          <w:rFonts w:ascii="Times New Roman" w:hAnsi="Times New Roman" w:cs="Times New Roman"/>
          <w:sz w:val="28"/>
          <w:szCs w:val="28"/>
        </w:rPr>
        <w:t>подачи заявлений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сотрудники Управления </w:t>
      </w:r>
      <w:r w:rsidR="004B09AE" w:rsidRPr="004B09AE">
        <w:rPr>
          <w:rFonts w:ascii="Times New Roman" w:hAnsi="Times New Roman" w:cs="Times New Roman"/>
          <w:sz w:val="28"/>
          <w:szCs w:val="28"/>
        </w:rPr>
        <w:t xml:space="preserve">проводят занятия с представителями региональных органов исполнительной власти и органов местного самоуправления Владимирской области с целью их ознакомления с возможностями получения услуг ведомства в электронной форме посредством официального сайта </w:t>
      </w:r>
      <w:proofErr w:type="spellStart"/>
      <w:r w:rsidR="004B09AE" w:rsidRPr="004B09A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B09AE" w:rsidRPr="004B09AE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4B09AE" w:rsidRPr="004B09AE">
          <w:rPr>
            <w:rFonts w:ascii="Times New Roman" w:hAnsi="Times New Roman" w:cs="Times New Roman"/>
            <w:sz w:val="28"/>
            <w:szCs w:val="28"/>
          </w:rPr>
          <w:t>https://rosreestr.</w:t>
        </w:r>
        <w:proofErr w:type="spellStart"/>
        <w:r w:rsidR="004B09AE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B09AE" w:rsidRPr="004B09A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B09AE" w:rsidRPr="004B09AE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4B09AE" w:rsidRPr="004B09AE">
        <w:rPr>
          <w:rFonts w:ascii="Times New Roman" w:hAnsi="Times New Roman" w:cs="Times New Roman"/>
          <w:sz w:val="28"/>
          <w:szCs w:val="28"/>
        </w:rPr>
        <w:t>).</w:t>
      </w:r>
    </w:p>
    <w:p w14:paraId="08480349" w14:textId="77777777" w:rsidR="00903997" w:rsidRDefault="00903997" w:rsidP="0090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марта представители лесничеств </w:t>
      </w:r>
      <w:r w:rsidRPr="00E3432A">
        <w:rPr>
          <w:rFonts w:ascii="Times New Roman" w:eastAsia="Arial Unicode MS" w:hAnsi="Times New Roman" w:cs="Times New Roman"/>
          <w:sz w:val="28"/>
          <w:szCs w:val="28"/>
        </w:rPr>
        <w:t xml:space="preserve">Министерства лесного хозяйства </w:t>
      </w:r>
      <w:r w:rsidRPr="00E3432A">
        <w:rPr>
          <w:rFonts w:ascii="Times New Roman" w:hAnsi="Times New Roman" w:cs="Times New Roman"/>
          <w:sz w:val="28"/>
          <w:szCs w:val="28"/>
        </w:rPr>
        <w:t xml:space="preserve">Владимирской области прошли обучение работе с </w:t>
      </w:r>
      <w:r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Pr="00E3432A">
        <w:rPr>
          <w:rFonts w:ascii="Times New Roman" w:hAnsi="Times New Roman" w:cs="Times New Roman"/>
          <w:sz w:val="28"/>
          <w:szCs w:val="28"/>
        </w:rPr>
        <w:t>сервисами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033DA3" w14:textId="6263DEBF" w:rsidR="004B09AE" w:rsidRPr="004B09AE" w:rsidRDefault="00E3432A" w:rsidP="00EA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обучения </w:t>
      </w:r>
      <w:r w:rsidR="00903997">
        <w:rPr>
          <w:rFonts w:ascii="Times New Roman" w:hAnsi="Times New Roman" w:cs="Times New Roman"/>
          <w:sz w:val="28"/>
          <w:szCs w:val="28"/>
        </w:rPr>
        <w:t xml:space="preserve">участники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обсудили</w:t>
      </w:r>
      <w:r w:rsidR="004B09AE" w:rsidRPr="004B09AE">
        <w:rPr>
          <w:rFonts w:ascii="Times New Roman" w:hAnsi="Times New Roman" w:cs="Times New Roman"/>
          <w:sz w:val="28"/>
          <w:szCs w:val="28"/>
        </w:rPr>
        <w:t xml:space="preserve"> вопросы организационного и технического характера при работе электронных сервисов, также</w:t>
      </w:r>
      <w:r>
        <w:rPr>
          <w:rFonts w:ascii="Times New Roman" w:hAnsi="Times New Roman" w:cs="Times New Roman"/>
          <w:sz w:val="28"/>
          <w:szCs w:val="28"/>
        </w:rPr>
        <w:t xml:space="preserve"> были даны</w:t>
      </w:r>
      <w:r w:rsidR="004B09AE" w:rsidRPr="004B09AE">
        <w:rPr>
          <w:rFonts w:ascii="Times New Roman" w:hAnsi="Times New Roman" w:cs="Times New Roman"/>
          <w:sz w:val="28"/>
          <w:szCs w:val="28"/>
        </w:rPr>
        <w:t xml:space="preserve"> ответы на вопросы обучающихся по порядку подачи документов на государственную регистрацию прав и государственный када</w:t>
      </w:r>
      <w:r>
        <w:rPr>
          <w:rFonts w:ascii="Times New Roman" w:hAnsi="Times New Roman" w:cs="Times New Roman"/>
          <w:sz w:val="28"/>
          <w:szCs w:val="28"/>
        </w:rPr>
        <w:t>стровый учет в электронном виде.</w:t>
      </w:r>
    </w:p>
    <w:p w14:paraId="3F8410D8" w14:textId="482E6315" w:rsidR="00EA51FD" w:rsidRDefault="00A40A37" w:rsidP="00EA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4757">
        <w:rPr>
          <w:rFonts w:ascii="Times New Roman" w:hAnsi="Times New Roman" w:cs="Times New Roman"/>
          <w:sz w:val="28"/>
          <w:szCs w:val="28"/>
        </w:rPr>
        <w:t xml:space="preserve"> каждым годом электронные сделки с недвижим</w:t>
      </w:r>
      <w:r w:rsidR="00AE10A6">
        <w:rPr>
          <w:rFonts w:ascii="Times New Roman" w:hAnsi="Times New Roman" w:cs="Times New Roman"/>
          <w:sz w:val="28"/>
          <w:szCs w:val="28"/>
        </w:rPr>
        <w:t>остью становятся все популярнее: растет</w:t>
      </w:r>
      <w:r w:rsidRPr="00A24757">
        <w:rPr>
          <w:rFonts w:ascii="Times New Roman" w:hAnsi="Times New Roman" w:cs="Times New Roman"/>
          <w:sz w:val="28"/>
          <w:szCs w:val="28"/>
        </w:rPr>
        <w:t xml:space="preserve"> </w:t>
      </w:r>
      <w:r w:rsidR="00AE10A6">
        <w:rPr>
          <w:rFonts w:ascii="Times New Roman" w:hAnsi="Times New Roman" w:cs="Times New Roman"/>
          <w:sz w:val="28"/>
          <w:szCs w:val="28"/>
        </w:rPr>
        <w:t>к</w:t>
      </w:r>
      <w:r w:rsidRPr="00A24757">
        <w:rPr>
          <w:rFonts w:ascii="Times New Roman" w:hAnsi="Times New Roman" w:cs="Times New Roman"/>
          <w:sz w:val="28"/>
          <w:szCs w:val="28"/>
        </w:rPr>
        <w:t>оличество</w:t>
      </w:r>
      <w:r w:rsidRPr="006A20F5">
        <w:rPr>
          <w:rFonts w:ascii="Times New Roman" w:hAnsi="Times New Roman" w:cs="Times New Roman"/>
          <w:sz w:val="28"/>
          <w:szCs w:val="28"/>
        </w:rPr>
        <w:t xml:space="preserve"> </w:t>
      </w:r>
      <w:r w:rsidRPr="00A24757">
        <w:rPr>
          <w:rFonts w:ascii="Times New Roman" w:hAnsi="Times New Roman" w:cs="Times New Roman"/>
          <w:sz w:val="28"/>
          <w:szCs w:val="28"/>
        </w:rPr>
        <w:t>обращений, поданных в электронном вид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757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 </w:t>
      </w:r>
      <w:proofErr w:type="spellStart"/>
      <w:r w:rsidRPr="00A2475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57">
        <w:rPr>
          <w:rFonts w:ascii="Times New Roman" w:hAnsi="Times New Roman" w:cs="Times New Roman"/>
          <w:sz w:val="28"/>
          <w:szCs w:val="28"/>
        </w:rPr>
        <w:t>либо сервисов иных организаций</w:t>
      </w:r>
      <w:r w:rsidR="00E3432A">
        <w:rPr>
          <w:rFonts w:ascii="Times New Roman" w:hAnsi="Times New Roman" w:cs="Times New Roman"/>
          <w:sz w:val="28"/>
          <w:szCs w:val="28"/>
        </w:rPr>
        <w:t xml:space="preserve">. </w:t>
      </w:r>
      <w:r w:rsidR="00EA51FD">
        <w:rPr>
          <w:rFonts w:ascii="Times New Roman" w:hAnsi="Times New Roman" w:cs="Times New Roman"/>
          <w:sz w:val="28"/>
          <w:szCs w:val="28"/>
        </w:rPr>
        <w:t xml:space="preserve">Суммарно за ноябрь-декабрь 2022 года и январь-февраль 2023 года доля заявлений, поданных в электронном виде, составила более </w:t>
      </w:r>
      <w:r w:rsidR="008B7A1B" w:rsidRPr="008B7A1B">
        <w:rPr>
          <w:rFonts w:ascii="Times New Roman" w:hAnsi="Times New Roman" w:cs="Times New Roman"/>
          <w:sz w:val="28"/>
          <w:szCs w:val="28"/>
        </w:rPr>
        <w:t>50</w:t>
      </w:r>
      <w:r w:rsidR="00EA51FD" w:rsidRPr="008B7A1B">
        <w:rPr>
          <w:rFonts w:ascii="Times New Roman" w:hAnsi="Times New Roman" w:cs="Times New Roman"/>
          <w:sz w:val="28"/>
          <w:szCs w:val="28"/>
        </w:rPr>
        <w:t xml:space="preserve"> %.</w:t>
      </w:r>
      <w:r w:rsidR="00EA5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1AF2E" w14:textId="77777777" w:rsidR="00E3432A" w:rsidRDefault="00E3432A" w:rsidP="00EA51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62">
        <w:rPr>
          <w:rFonts w:ascii="Times New Roman" w:hAnsi="Times New Roman" w:cs="Times New Roman"/>
          <w:sz w:val="28"/>
          <w:szCs w:val="28"/>
        </w:rPr>
        <w:t xml:space="preserve">Обучения в «Школе электронной регистрации» проходят на базе Управления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Владимир,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33а. Справочную информацию об обучении можно получить по следующим номерам телефонов: </w:t>
      </w:r>
      <w:r w:rsidRPr="00E27963">
        <w:rPr>
          <w:rFonts w:ascii="Times New Roman" w:hAnsi="Times New Roman" w:cs="Times New Roman"/>
          <w:sz w:val="28"/>
          <w:szCs w:val="28"/>
        </w:rPr>
        <w:t>8(4922) 32-16-61, 45-08-15.</w:t>
      </w:r>
    </w:p>
    <w:p w14:paraId="5D92C0BC" w14:textId="24C11CAF" w:rsidR="00DE4860" w:rsidRDefault="00DE4860" w:rsidP="00EA51FD">
      <w:pPr>
        <w:spacing w:line="240" w:lineRule="auto"/>
        <w:jc w:val="both"/>
        <w:rPr>
          <w:spacing w:val="-20"/>
          <w:sz w:val="28"/>
          <w:szCs w:val="28"/>
        </w:rPr>
      </w:pPr>
    </w:p>
    <w:p w14:paraId="3457478D" w14:textId="61F8C695" w:rsidR="00430E6D" w:rsidRPr="005C4BB8" w:rsidRDefault="00430E6D" w:rsidP="00DE4860">
      <w:pPr>
        <w:pStyle w:val="3"/>
        <w:spacing w:after="0"/>
        <w:ind w:left="0" w:firstLine="540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94AD3"/>
    <w:rsid w:val="001436A9"/>
    <w:rsid w:val="00152677"/>
    <w:rsid w:val="0019523E"/>
    <w:rsid w:val="001D4703"/>
    <w:rsid w:val="001F6CF1"/>
    <w:rsid w:val="0021758F"/>
    <w:rsid w:val="00235EEF"/>
    <w:rsid w:val="002855A2"/>
    <w:rsid w:val="002860BC"/>
    <w:rsid w:val="00294C2C"/>
    <w:rsid w:val="002A6516"/>
    <w:rsid w:val="002B456C"/>
    <w:rsid w:val="002D15FB"/>
    <w:rsid w:val="002E6AC6"/>
    <w:rsid w:val="002E7586"/>
    <w:rsid w:val="003A63C1"/>
    <w:rsid w:val="004304F2"/>
    <w:rsid w:val="00430E6D"/>
    <w:rsid w:val="004326D6"/>
    <w:rsid w:val="004539BB"/>
    <w:rsid w:val="00462B04"/>
    <w:rsid w:val="00476E54"/>
    <w:rsid w:val="00495C8F"/>
    <w:rsid w:val="004B09AE"/>
    <w:rsid w:val="004E3DB9"/>
    <w:rsid w:val="004F7B05"/>
    <w:rsid w:val="00516589"/>
    <w:rsid w:val="00523024"/>
    <w:rsid w:val="00560D80"/>
    <w:rsid w:val="005A5C60"/>
    <w:rsid w:val="005C003B"/>
    <w:rsid w:val="005D3C00"/>
    <w:rsid w:val="005D46CD"/>
    <w:rsid w:val="005F3B17"/>
    <w:rsid w:val="00676C8D"/>
    <w:rsid w:val="006A20F5"/>
    <w:rsid w:val="00736097"/>
    <w:rsid w:val="00756110"/>
    <w:rsid w:val="007B79E5"/>
    <w:rsid w:val="007C14E8"/>
    <w:rsid w:val="007E4699"/>
    <w:rsid w:val="007F2D62"/>
    <w:rsid w:val="00812D4E"/>
    <w:rsid w:val="0084655B"/>
    <w:rsid w:val="00872DAE"/>
    <w:rsid w:val="008B315C"/>
    <w:rsid w:val="008B7A1B"/>
    <w:rsid w:val="008F40AD"/>
    <w:rsid w:val="00903997"/>
    <w:rsid w:val="009313F1"/>
    <w:rsid w:val="009544EF"/>
    <w:rsid w:val="0096334A"/>
    <w:rsid w:val="00995764"/>
    <w:rsid w:val="00995DBA"/>
    <w:rsid w:val="00A2137B"/>
    <w:rsid w:val="00A23BEF"/>
    <w:rsid w:val="00A24757"/>
    <w:rsid w:val="00A321E0"/>
    <w:rsid w:val="00A36C70"/>
    <w:rsid w:val="00A371C1"/>
    <w:rsid w:val="00A40A37"/>
    <w:rsid w:val="00A95D41"/>
    <w:rsid w:val="00AB248D"/>
    <w:rsid w:val="00AC53F4"/>
    <w:rsid w:val="00AE10A6"/>
    <w:rsid w:val="00AF72AE"/>
    <w:rsid w:val="00B05996"/>
    <w:rsid w:val="00B11065"/>
    <w:rsid w:val="00B1371F"/>
    <w:rsid w:val="00B14BC1"/>
    <w:rsid w:val="00B16F66"/>
    <w:rsid w:val="00B175A6"/>
    <w:rsid w:val="00B4635C"/>
    <w:rsid w:val="00B66234"/>
    <w:rsid w:val="00B745B3"/>
    <w:rsid w:val="00BA4C3D"/>
    <w:rsid w:val="00BA6371"/>
    <w:rsid w:val="00BB119A"/>
    <w:rsid w:val="00BC782A"/>
    <w:rsid w:val="00BD2A3D"/>
    <w:rsid w:val="00BF1C4F"/>
    <w:rsid w:val="00C03E02"/>
    <w:rsid w:val="00C24313"/>
    <w:rsid w:val="00C30AA6"/>
    <w:rsid w:val="00CB3098"/>
    <w:rsid w:val="00CB6773"/>
    <w:rsid w:val="00CD5742"/>
    <w:rsid w:val="00D10BA5"/>
    <w:rsid w:val="00D150E5"/>
    <w:rsid w:val="00D171F7"/>
    <w:rsid w:val="00D225B2"/>
    <w:rsid w:val="00D74E85"/>
    <w:rsid w:val="00D97FA9"/>
    <w:rsid w:val="00DA5272"/>
    <w:rsid w:val="00DE4860"/>
    <w:rsid w:val="00DF02F6"/>
    <w:rsid w:val="00E27963"/>
    <w:rsid w:val="00E3432A"/>
    <w:rsid w:val="00E42A7C"/>
    <w:rsid w:val="00E52806"/>
    <w:rsid w:val="00E9072E"/>
    <w:rsid w:val="00E93FE4"/>
    <w:rsid w:val="00EA51FD"/>
    <w:rsid w:val="00EC490F"/>
    <w:rsid w:val="00ED215D"/>
    <w:rsid w:val="00EF2A62"/>
    <w:rsid w:val="00EF2B1A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semiHidden/>
    <w:rsid w:val="00DE48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E48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semiHidden/>
    <w:rsid w:val="00DE48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E48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7</cp:revision>
  <cp:lastPrinted>2021-04-20T16:11:00Z</cp:lastPrinted>
  <dcterms:created xsi:type="dcterms:W3CDTF">2023-03-21T07:15:00Z</dcterms:created>
  <dcterms:modified xsi:type="dcterms:W3CDTF">2023-03-22T08:40:00Z</dcterms:modified>
</cp:coreProperties>
</file>